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29923" w14:textId="71FF49E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BB026D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72D4C90A" w14:textId="77777777" w:rsidR="004D5723" w:rsidRPr="009C54AE" w:rsidRDefault="004D5723" w:rsidP="004D57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318941" w14:textId="4BF8C90F" w:rsidR="004D5723" w:rsidRPr="009C54AE" w:rsidRDefault="004D5723" w:rsidP="004D57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84122D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84122D">
        <w:rPr>
          <w:rFonts w:ascii="Corbel" w:hAnsi="Corbel"/>
          <w:b/>
          <w:smallCaps/>
          <w:sz w:val="24"/>
          <w:szCs w:val="24"/>
        </w:rPr>
        <w:t>3</w:t>
      </w:r>
    </w:p>
    <w:p w14:paraId="4F6B6FEF" w14:textId="77777777" w:rsidR="004D5723" w:rsidRDefault="004D5723" w:rsidP="004D57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7B1FE30" w14:textId="2494FA92" w:rsidR="004D5723" w:rsidRDefault="004D5723" w:rsidP="004D57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84122D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84122D">
        <w:rPr>
          <w:rFonts w:ascii="Corbel" w:hAnsi="Corbel"/>
          <w:sz w:val="20"/>
          <w:szCs w:val="20"/>
        </w:rPr>
        <w:t>2</w:t>
      </w:r>
    </w:p>
    <w:p w14:paraId="0E59B013" w14:textId="77777777" w:rsidR="004D5723" w:rsidRPr="00EA4832" w:rsidRDefault="004D5723" w:rsidP="004D57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02B6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581B4" w14:textId="77777777" w:rsidTr="00B819C8">
        <w:tc>
          <w:tcPr>
            <w:tcW w:w="2694" w:type="dxa"/>
            <w:vAlign w:val="center"/>
          </w:tcPr>
          <w:p w14:paraId="7C7469F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12409D" w14:textId="77777777" w:rsidR="0085747A" w:rsidRPr="00562CF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2CFF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85747A" w:rsidRPr="009C54AE" w14:paraId="15DBCB5E" w14:textId="77777777" w:rsidTr="00B819C8">
        <w:tc>
          <w:tcPr>
            <w:tcW w:w="2694" w:type="dxa"/>
            <w:vAlign w:val="center"/>
          </w:tcPr>
          <w:p w14:paraId="418DB8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F92A6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DCC0063" w14:textId="77777777" w:rsidTr="00B819C8">
        <w:tc>
          <w:tcPr>
            <w:tcW w:w="2694" w:type="dxa"/>
            <w:vAlign w:val="center"/>
          </w:tcPr>
          <w:p w14:paraId="2C15A00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A80B72" w14:textId="39D710D0" w:rsidR="0085747A" w:rsidRPr="009C54AE" w:rsidRDefault="00F42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027BF1" w14:textId="77777777" w:rsidTr="00B819C8">
        <w:tc>
          <w:tcPr>
            <w:tcW w:w="2694" w:type="dxa"/>
            <w:vAlign w:val="center"/>
          </w:tcPr>
          <w:p w14:paraId="2637A5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E7B473" w14:textId="30DA17FD" w:rsidR="0085747A" w:rsidRPr="009C54AE" w:rsidRDefault="00F42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3B4C1F8" w14:textId="77777777" w:rsidTr="00B819C8">
        <w:tc>
          <w:tcPr>
            <w:tcW w:w="2694" w:type="dxa"/>
            <w:vAlign w:val="center"/>
          </w:tcPr>
          <w:p w14:paraId="755990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F8828B" w14:textId="2386F422" w:rsidR="0085747A" w:rsidRPr="009C54AE" w:rsidRDefault="003D0494" w:rsidP="00EA1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C7A8D78" w14:textId="77777777" w:rsidTr="00B819C8">
        <w:tc>
          <w:tcPr>
            <w:tcW w:w="2694" w:type="dxa"/>
            <w:vAlign w:val="center"/>
          </w:tcPr>
          <w:p w14:paraId="28823F2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BCAE61" w14:textId="77777777" w:rsidR="0085747A" w:rsidRPr="009C54AE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7871498F" w14:textId="77777777" w:rsidTr="00B819C8">
        <w:tc>
          <w:tcPr>
            <w:tcW w:w="2694" w:type="dxa"/>
            <w:vAlign w:val="center"/>
          </w:tcPr>
          <w:p w14:paraId="5491D9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646485" w14:textId="77777777" w:rsidR="0085747A" w:rsidRPr="009C54AE" w:rsidRDefault="000C0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14:paraId="60492D04" w14:textId="77777777" w:rsidTr="00B819C8">
        <w:tc>
          <w:tcPr>
            <w:tcW w:w="2694" w:type="dxa"/>
            <w:vAlign w:val="center"/>
          </w:tcPr>
          <w:p w14:paraId="2D1FED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F6B9F8" w14:textId="2A90CAA7" w:rsidR="0085747A" w:rsidRPr="009C54AE" w:rsidRDefault="00EA1A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272B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0AD402F" w14:textId="77777777" w:rsidTr="00B819C8">
        <w:tc>
          <w:tcPr>
            <w:tcW w:w="2694" w:type="dxa"/>
            <w:vAlign w:val="center"/>
          </w:tcPr>
          <w:p w14:paraId="7250EF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EFEEEA" w14:textId="77777777" w:rsidR="0085747A" w:rsidRPr="00F272B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72BF">
              <w:rPr>
                <w:rFonts w:ascii="Corbel" w:hAnsi="Corbel"/>
                <w:b w:val="0"/>
                <w:iCs/>
                <w:color w:val="auto"/>
                <w:sz w:val="22"/>
              </w:rPr>
              <w:t xml:space="preserve">Rok I, semestr I </w:t>
            </w:r>
          </w:p>
        </w:tc>
      </w:tr>
      <w:tr w:rsidR="0085747A" w:rsidRPr="009C54AE" w14:paraId="2E1C1AEF" w14:textId="77777777" w:rsidTr="00B819C8">
        <w:tc>
          <w:tcPr>
            <w:tcW w:w="2694" w:type="dxa"/>
            <w:vAlign w:val="center"/>
          </w:tcPr>
          <w:p w14:paraId="1183EE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7073EE" w14:textId="37507FA4" w:rsidR="0085747A" w:rsidRPr="00F272BF" w:rsidRDefault="00065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7319A137" w14:textId="77777777" w:rsidTr="00B819C8">
        <w:tc>
          <w:tcPr>
            <w:tcW w:w="2694" w:type="dxa"/>
            <w:vAlign w:val="center"/>
          </w:tcPr>
          <w:p w14:paraId="07421E2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8A84E9" w14:textId="77777777" w:rsidR="00923D7D" w:rsidRPr="00F272B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4BF4DEFF" w14:textId="77777777" w:rsidTr="00B819C8">
        <w:tc>
          <w:tcPr>
            <w:tcW w:w="2694" w:type="dxa"/>
            <w:vAlign w:val="center"/>
          </w:tcPr>
          <w:p w14:paraId="394AB6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568339" w14:textId="77777777" w:rsidR="0085747A" w:rsidRPr="00F272BF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14:paraId="35BEA061" w14:textId="77777777" w:rsidTr="00B819C8">
        <w:tc>
          <w:tcPr>
            <w:tcW w:w="2694" w:type="dxa"/>
            <w:vAlign w:val="center"/>
          </w:tcPr>
          <w:p w14:paraId="0C1BCC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8CE875" w14:textId="381505C5" w:rsidR="0085747A" w:rsidRPr="00F272B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D1B74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5E40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DDA4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F6E47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D4E60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85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C9566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5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2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ED6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C4A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3D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E7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72B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4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25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C61C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F706" w14:textId="77777777" w:rsidR="00015B8F" w:rsidRPr="009C54AE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9DA2" w14:textId="77777777" w:rsidR="00015B8F" w:rsidRPr="009C54AE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44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EE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4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6D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43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E3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E2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112B" w14:textId="77777777" w:rsidR="00015B8F" w:rsidRPr="009C54AE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3D58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040B7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37AEA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339315" w14:textId="3539824B" w:rsidR="0085747A" w:rsidRPr="009C54AE" w:rsidRDefault="00773F9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F90F52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9E6DB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E4AE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0FB87D" w14:textId="21FC22D0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3D0494">
        <w:rPr>
          <w:rFonts w:ascii="Corbel" w:hAnsi="Corbel"/>
          <w:smallCaps w:val="0"/>
          <w:szCs w:val="24"/>
        </w:rPr>
        <w:t xml:space="preserve">przedmiotu </w:t>
      </w:r>
      <w:r w:rsidR="003D0494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4E72CF">
        <w:rPr>
          <w:rFonts w:ascii="Corbel" w:hAnsi="Corbel"/>
          <w:b w:val="0"/>
          <w:smallCaps w:val="0"/>
          <w:szCs w:val="24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oceną, zaliczenie bez oceny)</w:t>
      </w:r>
    </w:p>
    <w:p w14:paraId="72255F9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D1D976" w14:textId="77777777" w:rsidR="00E960BB" w:rsidRDefault="004E72CF" w:rsidP="004E72C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73904C05" w14:textId="77777777" w:rsidR="004E72CF" w:rsidRDefault="004E72CF" w:rsidP="004E72C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1C158F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F0F4808" w14:textId="77777777" w:rsidTr="00745302">
        <w:tc>
          <w:tcPr>
            <w:tcW w:w="9670" w:type="dxa"/>
          </w:tcPr>
          <w:p w14:paraId="717E22F0" w14:textId="77777777" w:rsidR="0085747A" w:rsidRPr="009C54AE" w:rsidRDefault="00F90F5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pedagogiki, socjologii</w:t>
            </w:r>
          </w:p>
        </w:tc>
      </w:tr>
    </w:tbl>
    <w:p w14:paraId="584B02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A1EC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F02F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C52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DC3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9EBC38C" w14:textId="77777777" w:rsidTr="00923D7D">
        <w:tc>
          <w:tcPr>
            <w:tcW w:w="851" w:type="dxa"/>
            <w:vAlign w:val="center"/>
          </w:tcPr>
          <w:p w14:paraId="1153A6A2" w14:textId="77777777" w:rsidR="0085747A" w:rsidRPr="00D53AC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C4A93" w14:textId="77777777" w:rsidR="00F90F52" w:rsidRPr="00D53AC3" w:rsidRDefault="00F90F52" w:rsidP="00F90F5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53AC3">
              <w:rPr>
                <w:rFonts w:ascii="Corbel" w:hAnsi="Corbel"/>
              </w:rPr>
              <w:t>W wyniku realizacji zajęć student powinien:</w:t>
            </w:r>
          </w:p>
          <w:p w14:paraId="2B35CC4F" w14:textId="77777777" w:rsidR="0085747A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dostrzegać specyfikę przedmiotu badań pedagogiki, jej powiązania (metodologiczne i przedmiotowe) z naukami pokrewnymi;</w:t>
            </w:r>
          </w:p>
        </w:tc>
      </w:tr>
      <w:tr w:rsidR="0085747A" w:rsidRPr="009C54AE" w14:paraId="018C720B" w14:textId="77777777" w:rsidTr="00923D7D">
        <w:tc>
          <w:tcPr>
            <w:tcW w:w="851" w:type="dxa"/>
            <w:vAlign w:val="center"/>
          </w:tcPr>
          <w:p w14:paraId="74B9AB52" w14:textId="77777777" w:rsidR="0085747A" w:rsidRPr="00D53AC3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D53AC3">
              <w:rPr>
                <w:rFonts w:ascii="Corbel" w:hAnsi="Corbel"/>
                <w:sz w:val="22"/>
                <w:szCs w:val="22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1EE6459" w14:textId="77777777" w:rsidR="0085747A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D53AC3">
              <w:rPr>
                <w:rFonts w:ascii="Corbel" w:hAnsi="Corbel" w:cs="Arial"/>
                <w:b w:val="0"/>
                <w:szCs w:val="22"/>
              </w:rPr>
              <w:t>wieloparadygmatyczności</w:t>
            </w:r>
            <w:proofErr w:type="spellEnd"/>
            <w:r w:rsidRPr="00D53AC3">
              <w:rPr>
                <w:rFonts w:ascii="Corbel" w:hAnsi="Corbel" w:cs="Arial"/>
                <w:b w:val="0"/>
                <w:szCs w:val="22"/>
              </w:rPr>
              <w:t xml:space="preserve"> prowadzenia badań w pedagogice;</w:t>
            </w:r>
          </w:p>
        </w:tc>
      </w:tr>
      <w:tr w:rsidR="0085747A" w:rsidRPr="009C54AE" w14:paraId="074E6AE4" w14:textId="77777777" w:rsidTr="00923D7D">
        <w:tc>
          <w:tcPr>
            <w:tcW w:w="851" w:type="dxa"/>
            <w:vAlign w:val="center"/>
          </w:tcPr>
          <w:p w14:paraId="03FFBCF5" w14:textId="77777777" w:rsidR="0085747A" w:rsidRPr="00D53AC3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0500B5E3" w14:textId="77777777" w:rsidR="0085747A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9C54AE" w14:paraId="313B8B45" w14:textId="77777777" w:rsidTr="00923D7D">
        <w:tc>
          <w:tcPr>
            <w:tcW w:w="851" w:type="dxa"/>
            <w:vAlign w:val="center"/>
          </w:tcPr>
          <w:p w14:paraId="6667617A" w14:textId="77777777" w:rsidR="00F90F52" w:rsidRPr="00D53AC3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71379FC" w14:textId="77777777" w:rsidR="00F90F52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mieć pogłębioną wiedzę o różnych środowiskach wychowawczych i socjalizacyjnych (rodzina, szkoła i media), ich specyfice i problemach w nich zachodzących;</w:t>
            </w:r>
          </w:p>
        </w:tc>
      </w:tr>
      <w:tr w:rsidR="00F90F52" w:rsidRPr="009C54AE" w14:paraId="68FBAC45" w14:textId="77777777" w:rsidTr="00923D7D">
        <w:tc>
          <w:tcPr>
            <w:tcW w:w="851" w:type="dxa"/>
            <w:vAlign w:val="center"/>
          </w:tcPr>
          <w:p w14:paraId="545A9DEC" w14:textId="77777777" w:rsidR="00F90F52" w:rsidRPr="00D53AC3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D53AC3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336947FE" w14:textId="77777777" w:rsidR="00F90F52" w:rsidRPr="00D53AC3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Cs w:val="22"/>
              </w:rPr>
            </w:pPr>
            <w:r w:rsidRPr="00D53AC3">
              <w:rPr>
                <w:rFonts w:ascii="Corbel" w:hAnsi="Corbel" w:cs="Arial"/>
                <w:b w:val="0"/>
                <w:szCs w:val="22"/>
              </w:rPr>
              <w:t>posiadać umiejętności obserwowania, interpretowania zjawisk społecznych rozmaitej natury z punktu widzenia problemów edukacyjnych.</w:t>
            </w:r>
          </w:p>
        </w:tc>
      </w:tr>
    </w:tbl>
    <w:p w14:paraId="1A0CB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5A5A8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650753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45EA715" w14:textId="77777777" w:rsidTr="0071620A">
        <w:tc>
          <w:tcPr>
            <w:tcW w:w="1701" w:type="dxa"/>
            <w:vAlign w:val="center"/>
          </w:tcPr>
          <w:p w14:paraId="77AE90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EFCD5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9C89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A93F313" w14:textId="77777777" w:rsidTr="005E6E85">
        <w:tc>
          <w:tcPr>
            <w:tcW w:w="1701" w:type="dxa"/>
          </w:tcPr>
          <w:p w14:paraId="7E3C9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E94BD8" w14:textId="77777777" w:rsidR="0085747A" w:rsidRPr="003D0494" w:rsidRDefault="00F90F52" w:rsidP="009C1EE6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Posiada pogłębioną wiedzę o pedagogice jako nauce, zna jej terminologię i miejsce w systemie nauk</w:t>
            </w:r>
            <w:r w:rsidR="009C1EE6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, normy, procedury i stosowane w działalności pedagogicznej</w:t>
            </w:r>
          </w:p>
        </w:tc>
        <w:tc>
          <w:tcPr>
            <w:tcW w:w="1873" w:type="dxa"/>
          </w:tcPr>
          <w:p w14:paraId="120F9356" w14:textId="77777777" w:rsidR="0085747A" w:rsidRPr="009C54AE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64040384" w14:textId="77777777" w:rsidTr="005E6E85">
        <w:tc>
          <w:tcPr>
            <w:tcW w:w="1701" w:type="dxa"/>
          </w:tcPr>
          <w:p w14:paraId="18E11F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F90DDDF" w14:textId="3F9B75DC" w:rsidR="0085747A" w:rsidRPr="003D0494" w:rsidRDefault="00773F97" w:rsidP="009C1EE6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Z</w:t>
            </w:r>
            <w:r w:rsidR="009C1EE6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na klasyczne teorie rozwoju człowieka, wychowania, uczenia się i nauczania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</w:t>
            </w:r>
            <w:r w:rsidR="009C1EE6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oraz teorie współczesne 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w aspekcie zjawiska globalizacji, kultury popularnej i ideologii konsumpcji, </w:t>
            </w:r>
            <w:r w:rsidR="00DA030D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dostrzega ich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konsekwencje dla procesu edukacji i wychowania</w:t>
            </w:r>
          </w:p>
        </w:tc>
        <w:tc>
          <w:tcPr>
            <w:tcW w:w="1873" w:type="dxa"/>
          </w:tcPr>
          <w:p w14:paraId="439C7367" w14:textId="77777777" w:rsidR="0085747A" w:rsidRPr="009C54AE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F90F52" w:rsidRPr="009C54AE" w14:paraId="2C030C03" w14:textId="77777777" w:rsidTr="005E6E85">
        <w:tc>
          <w:tcPr>
            <w:tcW w:w="1701" w:type="dxa"/>
          </w:tcPr>
          <w:p w14:paraId="0907DBA3" w14:textId="025D6D30" w:rsidR="00F90F52" w:rsidRDefault="009C1E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4122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F90F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0D81B949" w14:textId="77777777" w:rsidR="00F90F52" w:rsidRPr="003D0494" w:rsidRDefault="009C1EE6" w:rsidP="004E3084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Wskazuje na główne sposoby projektowania i prowadzenia działań diagnostycznych w praktyce pedagogicznej, 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r</w:t>
            </w: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ozróżniając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podejście 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ilościow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e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i jakościow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e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w badaniach pedagogicznych, uzasadnia konieczność podejmowania badań o charakterze triangulacyjnym</w:t>
            </w:r>
          </w:p>
        </w:tc>
        <w:tc>
          <w:tcPr>
            <w:tcW w:w="1873" w:type="dxa"/>
          </w:tcPr>
          <w:p w14:paraId="44ADDA6B" w14:textId="77777777" w:rsidR="00F90F52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CA11DDA" w14:textId="77777777" w:rsidR="00E84D68" w:rsidRPr="009C54AE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0F52" w:rsidRPr="009C54AE" w14:paraId="0AD380DE" w14:textId="77777777" w:rsidTr="005E6E85">
        <w:tc>
          <w:tcPr>
            <w:tcW w:w="1701" w:type="dxa"/>
          </w:tcPr>
          <w:p w14:paraId="0BF0A470" w14:textId="55327C1D" w:rsidR="00F90F52" w:rsidRDefault="009C1E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4122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9E10BE5" w14:textId="6B63E39E" w:rsidR="00F90F52" w:rsidRPr="003D0494" w:rsidRDefault="00773F97" w:rsidP="00773F97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O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bserwuje, </w:t>
            </w:r>
            <w:r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i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nterpretuje i ocenia 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sytuacje i zdarzenia pedagogiczne, zachodzące w środowiskach </w:t>
            </w:r>
            <w:r w:rsid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wychowawczych i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społecznych oraz w mediach, analizuje je z wykorzystaniem wiedzy pedagogiczno</w:t>
            </w:r>
            <w:r w:rsidR="00FC1E7D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-psychologicznej oraz proponuje</w:t>
            </w:r>
            <w:r w:rsidR="004E3084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rozwiązania problemów; </w:t>
            </w:r>
          </w:p>
        </w:tc>
        <w:tc>
          <w:tcPr>
            <w:tcW w:w="1873" w:type="dxa"/>
          </w:tcPr>
          <w:p w14:paraId="3992144D" w14:textId="77777777" w:rsidR="00F90F52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421AC15" w14:textId="77777777" w:rsidR="00D82BEF" w:rsidRPr="009C54AE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F90F52" w:rsidRPr="009C54AE" w14:paraId="606D7E1F" w14:textId="77777777" w:rsidTr="005E6E85">
        <w:tc>
          <w:tcPr>
            <w:tcW w:w="1701" w:type="dxa"/>
          </w:tcPr>
          <w:p w14:paraId="6F0372F4" w14:textId="0CD04ECA" w:rsidR="00F90F52" w:rsidRDefault="004E30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4122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5DDE38" w14:textId="77777777" w:rsidR="00F90F52" w:rsidRPr="003D0494" w:rsidRDefault="004E3084" w:rsidP="004E3084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  <w:r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>Jest otwarty na projektowanie działań zmierzających do rozwoju szkoły, poszukiwania</w:t>
            </w:r>
            <w:r w:rsidR="00F90F52" w:rsidRPr="003D0494"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  <w:t xml:space="preserve"> nowych rozwiązań i możliwości korygowania nieprawidłowych działań pedagogicznych.</w:t>
            </w:r>
          </w:p>
          <w:p w14:paraId="1622F39F" w14:textId="77777777" w:rsidR="00F90F52" w:rsidRPr="003D0494" w:rsidRDefault="00F90F52" w:rsidP="00F90F52">
            <w:pPr>
              <w:pStyle w:val="Punktygwne"/>
              <w:spacing w:before="0" w:after="0"/>
              <w:jc w:val="both"/>
              <w:rPr>
                <w:rFonts w:ascii="Corbel" w:eastAsia="Times New Roman" w:hAnsi="Corbel" w:cs="Arial"/>
                <w:b w:val="0"/>
                <w:smallCaps w:val="0"/>
                <w:sz w:val="22"/>
                <w:lang w:eastAsia="pl-PL"/>
              </w:rPr>
            </w:pPr>
          </w:p>
        </w:tc>
        <w:tc>
          <w:tcPr>
            <w:tcW w:w="1873" w:type="dxa"/>
          </w:tcPr>
          <w:p w14:paraId="55E8D62E" w14:textId="77777777" w:rsidR="00F90F52" w:rsidRPr="009C54AE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38C5C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9204A" w14:textId="77777777" w:rsidR="00160B8A" w:rsidRPr="009C54AE" w:rsidRDefault="00160B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18669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25639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694C9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242E70" w14:textId="77777777" w:rsidTr="00923D7D">
        <w:tc>
          <w:tcPr>
            <w:tcW w:w="9639" w:type="dxa"/>
          </w:tcPr>
          <w:p w14:paraId="35AB854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0C1609D6" w14:textId="77777777" w:rsidTr="00923D7D">
        <w:tc>
          <w:tcPr>
            <w:tcW w:w="9639" w:type="dxa"/>
          </w:tcPr>
          <w:p w14:paraId="57164305" w14:textId="77777777" w:rsidR="0085747A" w:rsidRPr="009C54AE" w:rsidRDefault="00F90F52" w:rsidP="003D04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0E23">
              <w:rPr>
                <w:rFonts w:ascii="Corbel" w:hAnsi="Corbel" w:cs="Arial"/>
              </w:rPr>
              <w:t>Pedagogika jako nauka i jej miejsce w systemie nauk. Jakościowe i ilościowe podejścia badawcze w pedagogice. Podejście triangulacyjne. Metody badań pedagogicznych.</w:t>
            </w:r>
          </w:p>
        </w:tc>
      </w:tr>
      <w:tr w:rsidR="0085747A" w:rsidRPr="009C54AE" w14:paraId="177D840C" w14:textId="77777777" w:rsidTr="00923D7D">
        <w:tc>
          <w:tcPr>
            <w:tcW w:w="9639" w:type="dxa"/>
          </w:tcPr>
          <w:p w14:paraId="44840340" w14:textId="77777777" w:rsidR="0085747A" w:rsidRPr="009C54AE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0E23">
              <w:rPr>
                <w:rFonts w:ascii="Corbel" w:hAnsi="Corbel" w:cs="Arial"/>
              </w:rPr>
              <w:t>Edukacja w kontekście kultury popularnej, wielokulturowości i ideologii konsumpcji.</w:t>
            </w:r>
          </w:p>
        </w:tc>
      </w:tr>
      <w:tr w:rsidR="0085747A" w:rsidRPr="009C54AE" w14:paraId="2E2C0BD7" w14:textId="77777777" w:rsidTr="00923D7D">
        <w:tc>
          <w:tcPr>
            <w:tcW w:w="9639" w:type="dxa"/>
          </w:tcPr>
          <w:p w14:paraId="453F7303" w14:textId="77777777" w:rsidR="0085747A" w:rsidRPr="009C54AE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0E23">
              <w:rPr>
                <w:rFonts w:ascii="Corbel" w:hAnsi="Corbel" w:cs="Arial"/>
              </w:rPr>
              <w:t xml:space="preserve">Problematyka wychowania w </w:t>
            </w:r>
            <w:proofErr w:type="spellStart"/>
            <w:r w:rsidRPr="00100E23">
              <w:rPr>
                <w:rFonts w:ascii="Corbel" w:hAnsi="Corbel" w:cs="Arial"/>
              </w:rPr>
              <w:t>zmediatyzowanym</w:t>
            </w:r>
            <w:proofErr w:type="spellEnd"/>
            <w:r w:rsidRPr="00100E23">
              <w:rPr>
                <w:rFonts w:ascii="Corbel" w:hAnsi="Corbel" w:cs="Arial"/>
              </w:rPr>
              <w:t xml:space="preserve"> świecie.</w:t>
            </w:r>
          </w:p>
        </w:tc>
      </w:tr>
      <w:tr w:rsidR="00F90F52" w:rsidRPr="009C54AE" w14:paraId="20043C8D" w14:textId="77777777" w:rsidTr="00923D7D">
        <w:tc>
          <w:tcPr>
            <w:tcW w:w="9639" w:type="dxa"/>
          </w:tcPr>
          <w:p w14:paraId="6ACEF119" w14:textId="77777777" w:rsidR="00F90F52" w:rsidRPr="00100E23" w:rsidRDefault="00F90F52" w:rsidP="003D0494">
            <w:pPr>
              <w:pStyle w:val="Akapitzlist"/>
              <w:spacing w:after="0" w:line="240" w:lineRule="auto"/>
              <w:ind w:left="37" w:hanging="37"/>
              <w:rPr>
                <w:rFonts w:ascii="Corbel" w:hAnsi="Corbel" w:cs="Arial"/>
              </w:rPr>
            </w:pPr>
            <w:r w:rsidRPr="00100E23">
              <w:rPr>
                <w:rFonts w:ascii="Corbel" w:hAnsi="Corbel" w:cs="Arial"/>
              </w:rPr>
              <w:t>Człowiek istotą społeczną – znaczenie wychowania i socjalizacji dla urzeczywistniania się pełni człowieczeństwa człowieka.  Funkcjonowanie szkoły w aspekcie możliwości (i konieczności) budowania kapitału społecznego ucznia.</w:t>
            </w:r>
          </w:p>
        </w:tc>
      </w:tr>
      <w:tr w:rsidR="00E84D68" w:rsidRPr="009C54AE" w14:paraId="073D5A07" w14:textId="77777777" w:rsidTr="00923D7D">
        <w:tc>
          <w:tcPr>
            <w:tcW w:w="9639" w:type="dxa"/>
          </w:tcPr>
          <w:p w14:paraId="5D93B96C" w14:textId="77777777" w:rsidR="00E84D68" w:rsidRPr="00100E23" w:rsidRDefault="00E84D68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100E23">
              <w:rPr>
                <w:rFonts w:ascii="Corbel" w:hAnsi="Corbel" w:cs="Arial"/>
              </w:rPr>
              <w:t>Ukryty program instytucji wychowawczych.</w:t>
            </w:r>
          </w:p>
        </w:tc>
      </w:tr>
    </w:tbl>
    <w:p w14:paraId="57B360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839A0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B825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8DDCB3" w14:textId="77777777" w:rsidTr="00923D7D">
        <w:tc>
          <w:tcPr>
            <w:tcW w:w="9639" w:type="dxa"/>
          </w:tcPr>
          <w:p w14:paraId="69876DD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A751648" w14:textId="77777777" w:rsidTr="00923D7D">
        <w:tc>
          <w:tcPr>
            <w:tcW w:w="9639" w:type="dxa"/>
          </w:tcPr>
          <w:p w14:paraId="5C5881B6" w14:textId="6F5EF696" w:rsidR="0085747A" w:rsidRPr="009C54AE" w:rsidRDefault="003D04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</w:t>
            </w:r>
          </w:p>
        </w:tc>
      </w:tr>
      <w:tr w:rsidR="0085747A" w:rsidRPr="009C54AE" w14:paraId="4732D948" w14:textId="77777777" w:rsidTr="00923D7D">
        <w:tc>
          <w:tcPr>
            <w:tcW w:w="9639" w:type="dxa"/>
          </w:tcPr>
          <w:p w14:paraId="08E4A8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19C070" w14:textId="77777777" w:rsidTr="00923D7D">
        <w:tc>
          <w:tcPr>
            <w:tcW w:w="9639" w:type="dxa"/>
          </w:tcPr>
          <w:p w14:paraId="04C678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F866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7580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CAD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E47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2E5F94" w14:textId="77777777" w:rsidR="00E84D68" w:rsidRPr="00100E23" w:rsidRDefault="00E84D68" w:rsidP="00E84D6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00E23">
        <w:rPr>
          <w:rFonts w:ascii="Corbel" w:hAnsi="Corbel"/>
          <w:b w:val="0"/>
          <w:smallCaps w:val="0"/>
          <w:sz w:val="22"/>
        </w:rPr>
        <w:t>Wykład z prezentacją multimedialną, wykład problemowy</w:t>
      </w:r>
      <w:r>
        <w:rPr>
          <w:rFonts w:ascii="Corbel" w:hAnsi="Corbel"/>
          <w:b w:val="0"/>
          <w:smallCaps w:val="0"/>
          <w:sz w:val="22"/>
        </w:rPr>
        <w:t>, konwersatoryjny</w:t>
      </w:r>
      <w:r w:rsidRPr="00100E23">
        <w:rPr>
          <w:rFonts w:ascii="Corbel" w:hAnsi="Corbel"/>
          <w:b w:val="0"/>
          <w:smallCaps w:val="0"/>
          <w:sz w:val="22"/>
        </w:rPr>
        <w:t>.</w:t>
      </w:r>
    </w:p>
    <w:p w14:paraId="2962C84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B42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E31BD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3368D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493B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8EB3946" w14:textId="77777777" w:rsidTr="00C05F44">
        <w:tc>
          <w:tcPr>
            <w:tcW w:w="1985" w:type="dxa"/>
            <w:vAlign w:val="center"/>
          </w:tcPr>
          <w:p w14:paraId="4483FB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65CBC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EC9A0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82BA3B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3518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C00269F" w14:textId="77777777" w:rsidTr="00C05F44">
        <w:tc>
          <w:tcPr>
            <w:tcW w:w="1985" w:type="dxa"/>
          </w:tcPr>
          <w:p w14:paraId="53010E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A91011D" w14:textId="77777777" w:rsidR="0085747A" w:rsidRPr="00160B8A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7E4B4FD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F4CCDCE" w14:textId="77777777" w:rsidTr="00C05F44">
        <w:tc>
          <w:tcPr>
            <w:tcW w:w="1985" w:type="dxa"/>
          </w:tcPr>
          <w:p w14:paraId="2CD6A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16C4E57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3062F2D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C54AE" w14:paraId="2E5D5D91" w14:textId="77777777" w:rsidTr="00C05F44">
        <w:tc>
          <w:tcPr>
            <w:tcW w:w="1985" w:type="dxa"/>
          </w:tcPr>
          <w:p w14:paraId="5080266F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5F4F5EEB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2F93B1C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C54AE" w14:paraId="528A4D91" w14:textId="77777777" w:rsidTr="00C05F44">
        <w:tc>
          <w:tcPr>
            <w:tcW w:w="1985" w:type="dxa"/>
          </w:tcPr>
          <w:p w14:paraId="4EDB4697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4D2FE134" w14:textId="77777777" w:rsidR="00160B8A" w:rsidRPr="009C54AE" w:rsidRDefault="00AB2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40DF5345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C54AE" w14:paraId="4AF05255" w14:textId="77777777" w:rsidTr="00C05F44">
        <w:tc>
          <w:tcPr>
            <w:tcW w:w="1985" w:type="dxa"/>
          </w:tcPr>
          <w:p w14:paraId="1ECE82CD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</w:tcPr>
          <w:p w14:paraId="737CC51E" w14:textId="77777777" w:rsidR="00160B8A" w:rsidRPr="009C54AE" w:rsidRDefault="00AB2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14A2F727" w14:textId="77777777" w:rsidR="00160B8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93657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A75C5F" w14:textId="77777777" w:rsidR="00160B8A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C8F6474" w14:textId="77777777" w:rsidR="00923D7D" w:rsidRPr="009C54AE" w:rsidRDefault="003E1941" w:rsidP="00160B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DE896D" w14:textId="77777777" w:rsidTr="00923D7D">
        <w:tc>
          <w:tcPr>
            <w:tcW w:w="9670" w:type="dxa"/>
          </w:tcPr>
          <w:p w14:paraId="240DA779" w14:textId="77777777" w:rsidR="0085747A" w:rsidRPr="009C54AE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E23">
              <w:rPr>
                <w:rFonts w:ascii="Corbel" w:hAnsi="Corbel"/>
                <w:b w:val="0"/>
                <w:iCs/>
                <w:smallCaps w:val="0"/>
                <w:sz w:val="22"/>
              </w:rPr>
              <w:t>Wykład: egzamin pisemny, uzyskanie nie mniej niż 50% punktów,</w:t>
            </w:r>
            <w:r>
              <w:rPr>
                <w:rFonts w:ascii="Corbel" w:hAnsi="Corbel"/>
                <w:b w:val="0"/>
                <w:iCs/>
                <w:smallCaps w:val="0"/>
                <w:sz w:val="22"/>
              </w:rPr>
              <w:t xml:space="preserve"> zaliczenie lektury</w:t>
            </w:r>
          </w:p>
        </w:tc>
      </w:tr>
    </w:tbl>
    <w:p w14:paraId="064AE4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BF9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1F0E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BF4DFF" w14:textId="77777777" w:rsidTr="003E1941">
        <w:tc>
          <w:tcPr>
            <w:tcW w:w="4962" w:type="dxa"/>
            <w:vAlign w:val="center"/>
          </w:tcPr>
          <w:p w14:paraId="7E6CC69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E0BD3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D406268" w14:textId="77777777" w:rsidTr="00923D7D">
        <w:tc>
          <w:tcPr>
            <w:tcW w:w="4962" w:type="dxa"/>
          </w:tcPr>
          <w:p w14:paraId="441FE29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644821D" w14:textId="77777777" w:rsidR="0085747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DB60752" w14:textId="77777777" w:rsidTr="00923D7D">
        <w:tc>
          <w:tcPr>
            <w:tcW w:w="4962" w:type="dxa"/>
          </w:tcPr>
          <w:p w14:paraId="0A0C21C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7780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94AE83" w14:textId="77777777" w:rsidR="00C61DC5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– konsultacje</w:t>
            </w:r>
          </w:p>
          <w:p w14:paraId="77F784FE" w14:textId="77777777" w:rsidR="00160B8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2 - egzamin</w:t>
            </w:r>
          </w:p>
        </w:tc>
      </w:tr>
      <w:tr w:rsidR="00C61DC5" w:rsidRPr="009C54AE" w14:paraId="17709E5D" w14:textId="77777777" w:rsidTr="00923D7D">
        <w:tc>
          <w:tcPr>
            <w:tcW w:w="4962" w:type="dxa"/>
          </w:tcPr>
          <w:p w14:paraId="7B43C92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88BA73" w14:textId="77777777" w:rsidR="00C61DC5" w:rsidRPr="009C54AE" w:rsidRDefault="00C61DC5" w:rsidP="00FC1E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FC1E7D">
              <w:rPr>
                <w:rFonts w:ascii="Corbel" w:hAnsi="Corbel"/>
                <w:sz w:val="24"/>
                <w:szCs w:val="24"/>
              </w:rPr>
              <w:t xml:space="preserve">czytanie i zaliczenie </w:t>
            </w:r>
            <w:proofErr w:type="spellStart"/>
            <w:r w:rsidR="00FC1E7D">
              <w:rPr>
                <w:rFonts w:ascii="Corbel" w:hAnsi="Corbel"/>
                <w:sz w:val="24"/>
                <w:szCs w:val="24"/>
              </w:rPr>
              <w:t>lektury</w:t>
            </w:r>
            <w:r w:rsidRPr="009C54AE">
              <w:rPr>
                <w:rFonts w:ascii="Corbel" w:hAnsi="Corbel"/>
                <w:sz w:val="24"/>
                <w:szCs w:val="24"/>
              </w:rPr>
              <w:t>itp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14:paraId="0265D387" w14:textId="1025CAF7" w:rsidR="00C61DC5" w:rsidRPr="009C54AE" w:rsidRDefault="00065E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416E7F6C" w14:textId="77777777" w:rsidTr="00923D7D">
        <w:tc>
          <w:tcPr>
            <w:tcW w:w="4962" w:type="dxa"/>
          </w:tcPr>
          <w:p w14:paraId="567811B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4D0966" w14:textId="77777777" w:rsidR="0085747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7D98ABE" w14:textId="77777777" w:rsidTr="00923D7D">
        <w:tc>
          <w:tcPr>
            <w:tcW w:w="4962" w:type="dxa"/>
          </w:tcPr>
          <w:p w14:paraId="471B254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711257" w14:textId="77777777" w:rsidR="0085747A" w:rsidRPr="009C54AE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AC6DA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F820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FEC20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166D83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AE8AD33" w14:textId="77777777" w:rsidTr="0071620A">
        <w:trPr>
          <w:trHeight w:val="397"/>
        </w:trPr>
        <w:tc>
          <w:tcPr>
            <w:tcW w:w="3544" w:type="dxa"/>
          </w:tcPr>
          <w:p w14:paraId="6180B2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BFAFE" w14:textId="5002449F" w:rsidR="0085747A" w:rsidRPr="009C54AE" w:rsidRDefault="003D0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</w:t>
            </w:r>
          </w:p>
        </w:tc>
      </w:tr>
      <w:tr w:rsidR="0085747A" w:rsidRPr="009C54AE" w14:paraId="674717AF" w14:textId="77777777" w:rsidTr="0071620A">
        <w:trPr>
          <w:trHeight w:val="397"/>
        </w:trPr>
        <w:tc>
          <w:tcPr>
            <w:tcW w:w="3544" w:type="dxa"/>
          </w:tcPr>
          <w:p w14:paraId="4B496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58587A" w14:textId="2BC52903" w:rsidR="0085747A" w:rsidRPr="009C54AE" w:rsidRDefault="003D0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</w:t>
            </w:r>
          </w:p>
        </w:tc>
      </w:tr>
    </w:tbl>
    <w:p w14:paraId="2D648C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BB5A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5F56FB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7160C0" w14:textId="77777777" w:rsidTr="0071620A">
        <w:trPr>
          <w:trHeight w:val="397"/>
        </w:trPr>
        <w:tc>
          <w:tcPr>
            <w:tcW w:w="7513" w:type="dxa"/>
          </w:tcPr>
          <w:p w14:paraId="63CB65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14A934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Dudzikowa M.; </w:t>
            </w:r>
            <w:proofErr w:type="spellStart"/>
            <w:r w:rsidRPr="00100E23">
              <w:rPr>
                <w:rFonts w:ascii="Corbel" w:hAnsi="Corbel"/>
              </w:rPr>
              <w:t>Czerepaniak</w:t>
            </w:r>
            <w:proofErr w:type="spellEnd"/>
            <w:r w:rsidRPr="00100E23">
              <w:rPr>
                <w:rFonts w:ascii="Corbel" w:hAnsi="Corbel"/>
              </w:rPr>
              <w:t xml:space="preserve">-Walczak M., </w:t>
            </w:r>
            <w:r w:rsidRPr="00100E23">
              <w:rPr>
                <w:rFonts w:ascii="Corbel" w:hAnsi="Corbel"/>
                <w:i/>
              </w:rPr>
              <w:t>Wychowanie. Pojęcia. Procesy. Konteksty. Interdyscyplinarne ujęcie</w:t>
            </w:r>
            <w:r w:rsidRPr="00100E23">
              <w:rPr>
                <w:rFonts w:ascii="Corbel" w:hAnsi="Corbel"/>
              </w:rPr>
              <w:t>. T. 1,2,3,4,5 Gdańsk: GWP 2007 - 2010.</w:t>
            </w:r>
          </w:p>
          <w:p w14:paraId="6CABE0E4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Janowski A., </w:t>
            </w:r>
            <w:r w:rsidRPr="00100E23">
              <w:rPr>
                <w:rFonts w:ascii="Corbel" w:hAnsi="Corbel"/>
                <w:i/>
              </w:rPr>
              <w:t xml:space="preserve">Uczeń w teatrze życia szkolonego, </w:t>
            </w:r>
            <w:r w:rsidRPr="00100E23">
              <w:rPr>
                <w:rFonts w:ascii="Corbel" w:hAnsi="Corbel"/>
              </w:rPr>
              <w:t>Warszawa: WSiP, 1989</w:t>
            </w:r>
            <w:r w:rsidRPr="00100E23">
              <w:rPr>
                <w:rFonts w:ascii="Corbel" w:hAnsi="Corbel"/>
                <w:i/>
              </w:rPr>
              <w:t xml:space="preserve">.  </w:t>
            </w:r>
          </w:p>
          <w:p w14:paraId="18DF8317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Kwieciński Z., Śliwerski B., </w:t>
            </w:r>
            <w:r w:rsidRPr="00100E23">
              <w:rPr>
                <w:rFonts w:ascii="Corbel" w:hAnsi="Corbel"/>
                <w:i/>
              </w:rPr>
              <w:t xml:space="preserve">Pedagogika. </w:t>
            </w:r>
            <w:r w:rsidRPr="00100E23">
              <w:rPr>
                <w:rFonts w:ascii="Corbel" w:hAnsi="Corbel"/>
              </w:rPr>
              <w:t>Podręcznik akademicki, t. 1, 2. Warszawa: PWN, 2004.</w:t>
            </w:r>
          </w:p>
          <w:p w14:paraId="51B4D15C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Meighan</w:t>
            </w:r>
            <w:proofErr w:type="spellEnd"/>
            <w:r w:rsidRPr="00100E23">
              <w:rPr>
                <w:rFonts w:ascii="Corbel" w:hAnsi="Corbel"/>
              </w:rPr>
              <w:t xml:space="preserve"> R., </w:t>
            </w:r>
            <w:r w:rsidRPr="00100E23">
              <w:rPr>
                <w:rFonts w:ascii="Corbel" w:hAnsi="Corbel"/>
                <w:i/>
              </w:rPr>
              <w:t xml:space="preserve">Socjologia edukacji, </w:t>
            </w:r>
            <w:r w:rsidRPr="00100E23">
              <w:rPr>
                <w:rFonts w:ascii="Corbel" w:hAnsi="Corbel"/>
              </w:rPr>
              <w:t>Toruń: UMK, 1993.</w:t>
            </w:r>
          </w:p>
          <w:p w14:paraId="20D0A59E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Melosik Z., </w:t>
            </w:r>
            <w:r w:rsidRPr="00100E23">
              <w:rPr>
                <w:rFonts w:ascii="Corbel" w:hAnsi="Corbel"/>
                <w:i/>
              </w:rPr>
              <w:t>Teoria i praktyka edukacji wielokulturowej</w:t>
            </w:r>
            <w:r w:rsidRPr="00100E23">
              <w:rPr>
                <w:rFonts w:ascii="Corbel" w:hAnsi="Corbel"/>
              </w:rPr>
              <w:t>, Kraków: Impuls, 2009.</w:t>
            </w:r>
          </w:p>
          <w:p w14:paraId="7F6E6726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Pilch T., </w:t>
            </w:r>
            <w:r w:rsidRPr="00100E23">
              <w:rPr>
                <w:rFonts w:ascii="Corbel" w:hAnsi="Corbel"/>
                <w:i/>
              </w:rPr>
              <w:t xml:space="preserve">Zasady badań pedagogicznych, </w:t>
            </w:r>
            <w:r w:rsidRPr="00100E23">
              <w:rPr>
                <w:rFonts w:ascii="Corbel" w:hAnsi="Corbel"/>
              </w:rPr>
              <w:t>Warszawa: Żak, 1995.</w:t>
            </w:r>
          </w:p>
          <w:p w14:paraId="49782B51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</w:rPr>
            </w:pPr>
            <w:r w:rsidRPr="00100E23">
              <w:rPr>
                <w:rFonts w:ascii="Corbel" w:hAnsi="Corbel"/>
              </w:rPr>
              <w:t xml:space="preserve">Śliwerski B., </w:t>
            </w:r>
            <w:r w:rsidRPr="00100E23">
              <w:rPr>
                <w:rFonts w:ascii="Corbel" w:hAnsi="Corbel"/>
                <w:i/>
                <w:iCs/>
              </w:rPr>
              <w:t xml:space="preserve">Pedagogika, subdyscypliny i dziedziny wiedzy o edukacji, t.4, </w:t>
            </w:r>
            <w:r w:rsidRPr="00100E23">
              <w:rPr>
                <w:rFonts w:ascii="Corbel" w:hAnsi="Corbel"/>
              </w:rPr>
              <w:t>Gdańsk: GWP 2010.</w:t>
            </w:r>
            <w:r w:rsidRPr="00100E23">
              <w:rPr>
                <w:rFonts w:ascii="Corbel" w:hAnsi="Corbel"/>
                <w:i/>
                <w:iCs/>
              </w:rPr>
              <w:t xml:space="preserve"> </w:t>
            </w:r>
          </w:p>
          <w:p w14:paraId="2222AED9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Rubacha K., </w:t>
            </w:r>
            <w:r w:rsidRPr="00100E23">
              <w:rPr>
                <w:rFonts w:ascii="Corbel" w:hAnsi="Corbel"/>
                <w:i/>
                <w:iCs/>
              </w:rPr>
              <w:t xml:space="preserve">Metodologia badań nad edukacją, </w:t>
            </w:r>
            <w:r w:rsidRPr="00100E23">
              <w:rPr>
                <w:rFonts w:ascii="Corbel" w:hAnsi="Corbel"/>
              </w:rPr>
              <w:t xml:space="preserve">Warszawa: Oficyna Wydawnicza </w:t>
            </w:r>
            <w:proofErr w:type="spellStart"/>
            <w:r w:rsidRPr="00100E23">
              <w:rPr>
                <w:rFonts w:ascii="Corbel" w:hAnsi="Corbel"/>
              </w:rPr>
              <w:t>Łośgraf</w:t>
            </w:r>
            <w:proofErr w:type="spellEnd"/>
            <w:r w:rsidRPr="00100E23">
              <w:rPr>
                <w:rFonts w:ascii="Corbel" w:hAnsi="Corbel"/>
              </w:rPr>
              <w:t>, 2011</w:t>
            </w:r>
          </w:p>
          <w:p w14:paraId="279A8E4E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 w:rsidRPr="00100E23">
              <w:rPr>
                <w:rFonts w:ascii="Corbel" w:hAnsi="Corbel"/>
                <w:b/>
                <w:bCs/>
              </w:rPr>
              <w:t>Lektura do wyboru:</w:t>
            </w:r>
          </w:p>
          <w:p w14:paraId="6F520725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Carr</w:t>
            </w:r>
            <w:proofErr w:type="spellEnd"/>
            <w:r w:rsidRPr="00100E23">
              <w:rPr>
                <w:rFonts w:ascii="Corbel" w:hAnsi="Corbel"/>
              </w:rPr>
              <w:t xml:space="preserve"> N., </w:t>
            </w:r>
            <w:r w:rsidRPr="00100E23">
              <w:rPr>
                <w:rFonts w:ascii="Corbel" w:hAnsi="Corbel"/>
                <w:i/>
                <w:iCs/>
              </w:rPr>
              <w:t xml:space="preserve">Płytki umysł. Jak Internet wpływa na nasz mózg, </w:t>
            </w:r>
            <w:r w:rsidRPr="00100E23">
              <w:rPr>
                <w:rFonts w:ascii="Corbel" w:hAnsi="Corbel"/>
              </w:rPr>
              <w:t>Gliwice: Helion, 2013</w:t>
            </w:r>
          </w:p>
          <w:p w14:paraId="38E91B37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</w:rPr>
            </w:pPr>
            <w:proofErr w:type="spellStart"/>
            <w:r w:rsidRPr="00100E23">
              <w:rPr>
                <w:rFonts w:ascii="Corbel" w:hAnsi="Corbel"/>
              </w:rPr>
              <w:t>Desmurget</w:t>
            </w:r>
            <w:proofErr w:type="spellEnd"/>
            <w:r w:rsidRPr="00100E23">
              <w:rPr>
                <w:rFonts w:ascii="Corbel" w:hAnsi="Corbel"/>
              </w:rPr>
              <w:t xml:space="preserve"> M., </w:t>
            </w:r>
            <w:proofErr w:type="spellStart"/>
            <w:r w:rsidRPr="00100E23">
              <w:rPr>
                <w:rFonts w:ascii="Corbel" w:hAnsi="Corbel"/>
                <w:i/>
                <w:iCs/>
              </w:rPr>
              <w:t>Teleogłupianie</w:t>
            </w:r>
            <w:proofErr w:type="spellEnd"/>
            <w:r w:rsidRPr="00100E23">
              <w:rPr>
                <w:rFonts w:ascii="Corbel" w:hAnsi="Corbel"/>
                <w:i/>
                <w:iCs/>
              </w:rPr>
              <w:t xml:space="preserve">, </w:t>
            </w:r>
            <w:r w:rsidRPr="00100E23">
              <w:rPr>
                <w:rFonts w:ascii="Corbel" w:hAnsi="Corbel"/>
              </w:rPr>
              <w:t>Warszawa: Czarna Owca 2012</w:t>
            </w:r>
            <w:r w:rsidRPr="00100E23">
              <w:rPr>
                <w:rFonts w:ascii="Corbel" w:hAnsi="Corbel"/>
                <w:i/>
                <w:iCs/>
              </w:rPr>
              <w:t xml:space="preserve"> </w:t>
            </w:r>
          </w:p>
          <w:p w14:paraId="61C5E1B9" w14:textId="77777777" w:rsidR="00160B8A" w:rsidRPr="00160B8A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Patzlaff</w:t>
            </w:r>
            <w:proofErr w:type="spellEnd"/>
            <w:r w:rsidRPr="00100E23">
              <w:rPr>
                <w:rFonts w:ascii="Corbel" w:hAnsi="Corbel"/>
              </w:rPr>
              <w:t xml:space="preserve"> R., </w:t>
            </w:r>
            <w:r w:rsidRPr="00100E23">
              <w:rPr>
                <w:rFonts w:ascii="Corbel" w:hAnsi="Corbel"/>
                <w:i/>
              </w:rPr>
              <w:t xml:space="preserve">Zastygłe spojrzenie. Fizjologiczne skutki patrzenia na ekran a rozwój dziecka, </w:t>
            </w:r>
            <w:r>
              <w:rPr>
                <w:rFonts w:ascii="Corbel" w:hAnsi="Corbel"/>
              </w:rPr>
              <w:t>Kraków: Impuls, 2008.</w:t>
            </w:r>
          </w:p>
        </w:tc>
      </w:tr>
      <w:tr w:rsidR="0085747A" w:rsidRPr="009C54AE" w14:paraId="12DDD33C" w14:textId="77777777" w:rsidTr="0071620A">
        <w:trPr>
          <w:trHeight w:val="397"/>
        </w:trPr>
        <w:tc>
          <w:tcPr>
            <w:tcW w:w="7513" w:type="dxa"/>
          </w:tcPr>
          <w:p w14:paraId="3B99B13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2F7FFE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Babbie</w:t>
            </w:r>
            <w:proofErr w:type="spellEnd"/>
            <w:r w:rsidRPr="00100E23">
              <w:rPr>
                <w:rFonts w:ascii="Corbel" w:hAnsi="Corbel"/>
              </w:rPr>
              <w:t xml:space="preserve"> E., </w:t>
            </w:r>
            <w:r w:rsidRPr="00100E23">
              <w:rPr>
                <w:rFonts w:ascii="Corbel" w:hAnsi="Corbel"/>
                <w:i/>
              </w:rPr>
              <w:t xml:space="preserve">Badania społeczne w praktyce, </w:t>
            </w:r>
            <w:r w:rsidRPr="00100E23">
              <w:rPr>
                <w:rFonts w:ascii="Corbel" w:hAnsi="Corbel"/>
              </w:rPr>
              <w:t>Warszawa: PWN, 2003</w:t>
            </w:r>
          </w:p>
          <w:p w14:paraId="434DE8EC" w14:textId="26B66C91" w:rsidR="00160B8A" w:rsidRPr="00100E23" w:rsidRDefault="003D0494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Rittelmeyer</w:t>
            </w:r>
            <w:proofErr w:type="spellEnd"/>
            <w:r w:rsidRPr="00100E23">
              <w:rPr>
                <w:rFonts w:ascii="Corbel" w:hAnsi="Corbel"/>
              </w:rPr>
              <w:t xml:space="preserve"> Ch.</w:t>
            </w:r>
            <w:r w:rsidR="00160B8A" w:rsidRPr="00100E23">
              <w:rPr>
                <w:rFonts w:ascii="Corbel" w:hAnsi="Corbel"/>
              </w:rPr>
              <w:t xml:space="preserve">, </w:t>
            </w:r>
            <w:r w:rsidR="00160B8A" w:rsidRPr="00100E23">
              <w:rPr>
                <w:rFonts w:ascii="Corbel" w:hAnsi="Corbel"/>
                <w:i/>
              </w:rPr>
              <w:t xml:space="preserve">Dzieciństwo w opresji. Pomiędzy przemysłem kulturowym a technokratycznymi reformami szkolnictwa, </w:t>
            </w:r>
            <w:r w:rsidR="00160B8A" w:rsidRPr="00100E23">
              <w:rPr>
                <w:rFonts w:ascii="Corbel" w:hAnsi="Corbel"/>
              </w:rPr>
              <w:t>Kraków: Impuls, 2009.</w:t>
            </w:r>
          </w:p>
          <w:p w14:paraId="1EED81AC" w14:textId="77777777" w:rsidR="00160B8A" w:rsidRPr="00100E23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100E23">
              <w:rPr>
                <w:rFonts w:ascii="Corbel" w:hAnsi="Corbel"/>
              </w:rPr>
              <w:t>Szlendak</w:t>
            </w:r>
            <w:proofErr w:type="spellEnd"/>
            <w:r w:rsidRPr="00100E23">
              <w:rPr>
                <w:rFonts w:ascii="Corbel" w:hAnsi="Corbel"/>
              </w:rPr>
              <w:t xml:space="preserve"> T., </w:t>
            </w:r>
            <w:r w:rsidRPr="00100E23">
              <w:rPr>
                <w:rFonts w:ascii="Corbel" w:hAnsi="Corbel"/>
                <w:i/>
              </w:rPr>
              <w:t>Socjologia rodziny. Ewolucja, historia, zróżnicowanie,</w:t>
            </w:r>
            <w:r w:rsidRPr="00100E23">
              <w:rPr>
                <w:rFonts w:ascii="Corbel" w:hAnsi="Corbel"/>
              </w:rPr>
              <w:t xml:space="preserve"> Warszawa</w:t>
            </w:r>
            <w:r w:rsidRPr="00100E23">
              <w:rPr>
                <w:rFonts w:ascii="Corbel" w:hAnsi="Corbel"/>
                <w:i/>
              </w:rPr>
              <w:t xml:space="preserve">: </w:t>
            </w:r>
            <w:r w:rsidRPr="00100E23">
              <w:rPr>
                <w:rFonts w:ascii="Corbel" w:hAnsi="Corbel"/>
              </w:rPr>
              <w:t>Wydawnictwo Naukowe PWN, 2010.</w:t>
            </w:r>
          </w:p>
          <w:p w14:paraId="18947875" w14:textId="34D7C683" w:rsidR="00160B8A" w:rsidRPr="00160B8A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100E23">
              <w:rPr>
                <w:rFonts w:ascii="Corbel" w:hAnsi="Corbel"/>
              </w:rPr>
              <w:t xml:space="preserve">Frankfort – </w:t>
            </w:r>
            <w:proofErr w:type="spellStart"/>
            <w:r w:rsidRPr="00100E23">
              <w:rPr>
                <w:rFonts w:ascii="Corbel" w:hAnsi="Corbel"/>
              </w:rPr>
              <w:t>Nachimas</w:t>
            </w:r>
            <w:proofErr w:type="spellEnd"/>
            <w:r w:rsidRPr="00100E23">
              <w:rPr>
                <w:rFonts w:ascii="Corbel" w:hAnsi="Corbel"/>
              </w:rPr>
              <w:t xml:space="preserve"> Ch., </w:t>
            </w:r>
            <w:proofErr w:type="spellStart"/>
            <w:r w:rsidRPr="00100E23">
              <w:rPr>
                <w:rFonts w:ascii="Corbel" w:hAnsi="Corbel"/>
              </w:rPr>
              <w:t>Nachimas</w:t>
            </w:r>
            <w:proofErr w:type="spellEnd"/>
            <w:r w:rsidRPr="00100E23">
              <w:rPr>
                <w:rFonts w:ascii="Corbel" w:hAnsi="Corbel"/>
              </w:rPr>
              <w:t xml:space="preserve"> D., </w:t>
            </w:r>
            <w:r w:rsidRPr="00100E23">
              <w:rPr>
                <w:rFonts w:ascii="Corbel" w:hAnsi="Corbel"/>
                <w:i/>
              </w:rPr>
              <w:t xml:space="preserve">Metody badawcze w naukach </w:t>
            </w:r>
            <w:r w:rsidR="003D0494" w:rsidRPr="00100E23">
              <w:rPr>
                <w:rFonts w:ascii="Corbel" w:hAnsi="Corbel"/>
                <w:i/>
              </w:rPr>
              <w:t xml:space="preserve">społecznych, </w:t>
            </w:r>
            <w:r w:rsidR="003D0494">
              <w:rPr>
                <w:rFonts w:ascii="Corbel" w:hAnsi="Corbel"/>
              </w:rPr>
              <w:t>Poznań</w:t>
            </w:r>
            <w:r>
              <w:rPr>
                <w:rFonts w:ascii="Corbel" w:hAnsi="Corbel"/>
              </w:rPr>
              <w:t>: Zysk i S-ka, 2001.</w:t>
            </w:r>
          </w:p>
        </w:tc>
      </w:tr>
    </w:tbl>
    <w:p w14:paraId="62FD57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529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455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E0497" w14:textId="77777777" w:rsidR="00912419" w:rsidRDefault="00912419" w:rsidP="00C16ABF">
      <w:pPr>
        <w:spacing w:after="0" w:line="240" w:lineRule="auto"/>
      </w:pPr>
      <w:r>
        <w:separator/>
      </w:r>
    </w:p>
  </w:endnote>
  <w:endnote w:type="continuationSeparator" w:id="0">
    <w:p w14:paraId="5DD0BF92" w14:textId="77777777" w:rsidR="00912419" w:rsidRDefault="009124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048DD" w14:textId="77777777" w:rsidR="00912419" w:rsidRDefault="00912419" w:rsidP="00C16ABF">
      <w:pPr>
        <w:spacing w:after="0" w:line="240" w:lineRule="auto"/>
      </w:pPr>
      <w:r>
        <w:separator/>
      </w:r>
    </w:p>
  </w:footnote>
  <w:footnote w:type="continuationSeparator" w:id="0">
    <w:p w14:paraId="4F654999" w14:textId="77777777" w:rsidR="00912419" w:rsidRDefault="00912419" w:rsidP="00C16ABF">
      <w:pPr>
        <w:spacing w:after="0" w:line="240" w:lineRule="auto"/>
      </w:pPr>
      <w:r>
        <w:continuationSeparator/>
      </w:r>
    </w:p>
  </w:footnote>
  <w:footnote w:id="1">
    <w:p w14:paraId="241F42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EA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97F"/>
    <w:rsid w:val="000D04B0"/>
    <w:rsid w:val="000F1C57"/>
    <w:rsid w:val="000F5615"/>
    <w:rsid w:val="00124BFF"/>
    <w:rsid w:val="0012560E"/>
    <w:rsid w:val="00127108"/>
    <w:rsid w:val="00134B13"/>
    <w:rsid w:val="00142B19"/>
    <w:rsid w:val="00146BC0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144C0"/>
    <w:rsid w:val="0022477D"/>
    <w:rsid w:val="002256B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688"/>
    <w:rsid w:val="003A0A5B"/>
    <w:rsid w:val="003A1176"/>
    <w:rsid w:val="003C0BAE"/>
    <w:rsid w:val="003D049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723"/>
    <w:rsid w:val="004E3084"/>
    <w:rsid w:val="004E72CF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2CFF"/>
    <w:rsid w:val="0056696D"/>
    <w:rsid w:val="00573EF9"/>
    <w:rsid w:val="0059484D"/>
    <w:rsid w:val="005A0855"/>
    <w:rsid w:val="005A3196"/>
    <w:rsid w:val="005C080F"/>
    <w:rsid w:val="005C34D1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DE2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F97"/>
    <w:rsid w:val="0078168C"/>
    <w:rsid w:val="00787C2A"/>
    <w:rsid w:val="00790E27"/>
    <w:rsid w:val="00791C9B"/>
    <w:rsid w:val="007A4022"/>
    <w:rsid w:val="007A6E6E"/>
    <w:rsid w:val="007C3299"/>
    <w:rsid w:val="007C3BCC"/>
    <w:rsid w:val="007C4546"/>
    <w:rsid w:val="007D6E56"/>
    <w:rsid w:val="007F1652"/>
    <w:rsid w:val="007F4155"/>
    <w:rsid w:val="00812E97"/>
    <w:rsid w:val="0081554D"/>
    <w:rsid w:val="0081707E"/>
    <w:rsid w:val="0084122D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B00"/>
    <w:rsid w:val="008D3DFB"/>
    <w:rsid w:val="008E64F4"/>
    <w:rsid w:val="008F12C9"/>
    <w:rsid w:val="008F6E29"/>
    <w:rsid w:val="00912419"/>
    <w:rsid w:val="00916188"/>
    <w:rsid w:val="00923D7D"/>
    <w:rsid w:val="009508DF"/>
    <w:rsid w:val="00950DAC"/>
    <w:rsid w:val="00954A07"/>
    <w:rsid w:val="00997F14"/>
    <w:rsid w:val="009A78D9"/>
    <w:rsid w:val="009C1331"/>
    <w:rsid w:val="009C1EE6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BA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9DB"/>
    <w:rsid w:val="00B75946"/>
    <w:rsid w:val="00B8056E"/>
    <w:rsid w:val="00B819C8"/>
    <w:rsid w:val="00B82308"/>
    <w:rsid w:val="00B90885"/>
    <w:rsid w:val="00BB026D"/>
    <w:rsid w:val="00BB520A"/>
    <w:rsid w:val="00BD3869"/>
    <w:rsid w:val="00BD66E9"/>
    <w:rsid w:val="00BD6FF4"/>
    <w:rsid w:val="00BF2C41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F97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AC3"/>
    <w:rsid w:val="00D552B2"/>
    <w:rsid w:val="00D608D1"/>
    <w:rsid w:val="00D74119"/>
    <w:rsid w:val="00D8075B"/>
    <w:rsid w:val="00D82BEF"/>
    <w:rsid w:val="00D8678B"/>
    <w:rsid w:val="00DA030D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F9A"/>
    <w:rsid w:val="00E51E44"/>
    <w:rsid w:val="00E63348"/>
    <w:rsid w:val="00E77E88"/>
    <w:rsid w:val="00E80B0D"/>
    <w:rsid w:val="00E8107D"/>
    <w:rsid w:val="00E84D68"/>
    <w:rsid w:val="00E960BB"/>
    <w:rsid w:val="00EA1A4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2BF"/>
    <w:rsid w:val="00F27A7B"/>
    <w:rsid w:val="00F42FB9"/>
    <w:rsid w:val="00F526AF"/>
    <w:rsid w:val="00F617C3"/>
    <w:rsid w:val="00F7066B"/>
    <w:rsid w:val="00F83B28"/>
    <w:rsid w:val="00F90F52"/>
    <w:rsid w:val="00F929AD"/>
    <w:rsid w:val="00FA46E5"/>
    <w:rsid w:val="00FB7DBA"/>
    <w:rsid w:val="00FC1C25"/>
    <w:rsid w:val="00FC1E7D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31D5C"/>
  <w15:docId w15:val="{84B9B981-57BE-447A-BDC8-9093DB2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B784B-D6BC-456C-907C-8C6BED7E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1026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2020-10-19T09:44:00Z</cp:lastPrinted>
  <dcterms:created xsi:type="dcterms:W3CDTF">2019-10-23T08:15:00Z</dcterms:created>
  <dcterms:modified xsi:type="dcterms:W3CDTF">2021-09-08T06:34:00Z</dcterms:modified>
</cp:coreProperties>
</file>